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WYKORZYSTANIA DOTACJI W 201</w:t>
      </w:r>
      <w:r w:rsidR="00E420BE">
        <w:rPr>
          <w:rFonts w:ascii="Times New Roman" w:eastAsia="Times New Roman" w:hAnsi="Times New Roman" w:cs="Times New Roman"/>
          <w:b/>
          <w:sz w:val="24"/>
        </w:rPr>
        <w:t>8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C61698" w:rsidRDefault="00C61698" w:rsidP="00C61698">
      <w:pPr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E420BE">
        <w:rPr>
          <w:rFonts w:ascii="Times New Roman" w:eastAsia="Times New Roman" w:hAnsi="Times New Roman" w:cs="Times New Roman"/>
          <w:b/>
          <w:sz w:val="24"/>
        </w:rPr>
        <w:t>53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20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3822"/>
      </w:tblGrid>
      <w:tr w:rsidR="000A5B19" w:rsidTr="000A5B19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Pr="00D0276E" w:rsidRDefault="000A5B19" w:rsidP="000A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D0276E" w:rsidRDefault="000A5B19" w:rsidP="00D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76E">
              <w:rPr>
                <w:rFonts w:ascii="Times New Roman" w:eastAsia="Times New Roman" w:hAnsi="Times New Roman" w:cs="Times New Roman"/>
              </w:rPr>
              <w:t>Plan po zmianach – stan na 31 grudnia 2018 r.</w:t>
            </w:r>
          </w:p>
          <w:p w:rsidR="000A5B19" w:rsidRDefault="000A5B19" w:rsidP="00E420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(łącznie z 1%)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Default="000A5B19" w:rsidP="000A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Default="000A5B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 dotacji (łącznie z 1 %)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Default="000A5B19" w:rsidP="000A5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Default="000A5B19" w:rsidP="00C61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</w:p>
          <w:p w:rsidR="000A5B19" w:rsidRPr="00850DD0" w:rsidRDefault="000A5B19" w:rsidP="000A5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– 2 = 3)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Default="000A5B19" w:rsidP="000A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850DD0" w:rsidRDefault="000A5B19" w:rsidP="00E42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B19" w:rsidTr="000A5B19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B19" w:rsidRPr="00CB5F00" w:rsidRDefault="000A5B19" w:rsidP="000A5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CB5F00" w:rsidRDefault="000A5B19" w:rsidP="007C0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B5F00">
              <w:rPr>
                <w:rFonts w:ascii="Times New Roman" w:hAnsi="Times New Roman" w:cs="Times New Roman"/>
              </w:rPr>
              <w:t>Liczba szkół</w:t>
            </w:r>
            <w:r>
              <w:rPr>
                <w:rFonts w:ascii="Times New Roman" w:hAnsi="Times New Roman" w:cs="Times New Roman"/>
              </w:rPr>
              <w:t xml:space="preserve"> (publicznych i niepublicznych) korzystając</w:t>
            </w:r>
            <w:r w:rsidR="007C08D2">
              <w:rPr>
                <w:rFonts w:ascii="Times New Roman" w:hAnsi="Times New Roman" w:cs="Times New Roman"/>
              </w:rPr>
              <w:t>ych</w:t>
            </w:r>
            <w:r>
              <w:rPr>
                <w:rFonts w:ascii="Times New Roman" w:hAnsi="Times New Roman" w:cs="Times New Roman"/>
              </w:rPr>
              <w:t xml:space="preserve"> z dotacji</w:t>
            </w:r>
            <w:r w:rsidR="007C08D2">
              <w:rPr>
                <w:rFonts w:ascii="Times New Roman" w:hAnsi="Times New Roman" w:cs="Times New Roman"/>
              </w:rPr>
              <w:t xml:space="preserve"> w 2018 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F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B19" w:rsidRPr="00E857D8" w:rsidRDefault="000A5B19" w:rsidP="0085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B67DF" w:rsidRPr="00C61698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0A5B19">
        <w:rPr>
          <w:rFonts w:ascii="Times New Roman" w:eastAsia="Times New Roman" w:hAnsi="Times New Roman" w:cs="Times New Roman"/>
          <w:sz w:val="18"/>
        </w:rPr>
        <w:t>Oświadcza się, że otrzymane w 201</w:t>
      </w:r>
      <w:r w:rsidR="00E420BE" w:rsidRPr="000A5B19">
        <w:rPr>
          <w:rFonts w:ascii="Times New Roman" w:eastAsia="Times New Roman" w:hAnsi="Times New Roman" w:cs="Times New Roman"/>
          <w:sz w:val="18"/>
        </w:rPr>
        <w:t>8</w:t>
      </w:r>
      <w:r w:rsidRPr="000A5B19">
        <w:rPr>
          <w:rFonts w:ascii="Times New Roman" w:eastAsia="Times New Roman" w:hAnsi="Times New Roman" w:cs="Times New Roman"/>
          <w:sz w:val="18"/>
        </w:rPr>
        <w:t xml:space="preserve"> roku środki z dotacji wykorzystane zostały zgodnie z przeznaczeniem oraz rozliczone, </w:t>
      </w:r>
      <w:r w:rsidR="000A5B19">
        <w:rPr>
          <w:rFonts w:ascii="Times New Roman" w:eastAsia="Times New Roman" w:hAnsi="Times New Roman" w:cs="Times New Roman"/>
          <w:sz w:val="18"/>
        </w:rPr>
        <w:br/>
      </w:r>
      <w:r w:rsidRPr="000A5B19">
        <w:rPr>
          <w:rFonts w:ascii="Times New Roman" w:eastAsia="Times New Roman" w:hAnsi="Times New Roman" w:cs="Times New Roman"/>
          <w:sz w:val="18"/>
        </w:rPr>
        <w:t>a niewykorzystane kwoty dotacji zwrócone na rachunek Lubuskiego Urzędu Wojewódzkiego</w:t>
      </w:r>
      <w:r w:rsidR="00C61698" w:rsidRPr="000A5B19">
        <w:rPr>
          <w:rFonts w:ascii="Times New Roman" w:eastAsia="Times New Roman" w:hAnsi="Times New Roman" w:cs="Times New Roman"/>
          <w:sz w:val="18"/>
        </w:rPr>
        <w:t>,</w:t>
      </w:r>
      <w:r w:rsidRPr="000A5B19">
        <w:rPr>
          <w:rFonts w:ascii="Times New Roman" w:eastAsia="Times New Roman" w:hAnsi="Times New Roman" w:cs="Times New Roman"/>
          <w:sz w:val="18"/>
        </w:rPr>
        <w:t xml:space="preserve"> zgodnie z art. 168 ust. 1 ustawy z dnia 27 sierpnia 2009 roku o finansach publicznych (Dz. U. z 201</w:t>
      </w:r>
      <w:r w:rsidR="00C61698" w:rsidRPr="000A5B19">
        <w:rPr>
          <w:rFonts w:ascii="Times New Roman" w:eastAsia="Times New Roman" w:hAnsi="Times New Roman" w:cs="Times New Roman"/>
          <w:sz w:val="18"/>
        </w:rPr>
        <w:t>7</w:t>
      </w:r>
      <w:r w:rsidRPr="000A5B19">
        <w:rPr>
          <w:rFonts w:ascii="Times New Roman" w:eastAsia="Times New Roman" w:hAnsi="Times New Roman" w:cs="Times New Roman"/>
          <w:sz w:val="18"/>
        </w:rPr>
        <w:t xml:space="preserve"> r. poz. </w:t>
      </w:r>
      <w:r w:rsidR="00C61698" w:rsidRPr="000A5B19">
        <w:rPr>
          <w:rFonts w:ascii="Times New Roman" w:eastAsia="Times New Roman" w:hAnsi="Times New Roman" w:cs="Times New Roman"/>
          <w:sz w:val="18"/>
        </w:rPr>
        <w:t>2077</w:t>
      </w:r>
      <w:r w:rsidR="00E420BE" w:rsidRPr="000A5B19">
        <w:rPr>
          <w:rFonts w:ascii="Times New Roman" w:eastAsia="Times New Roman" w:hAnsi="Times New Roman" w:cs="Times New Roman"/>
          <w:sz w:val="18"/>
        </w:rPr>
        <w:t>, z późn. zm.</w:t>
      </w:r>
      <w:r w:rsidR="00C61698" w:rsidRPr="000A5B19">
        <w:rPr>
          <w:rFonts w:ascii="Times New Roman" w:eastAsia="Times New Roman" w:hAnsi="Times New Roman" w:cs="Times New Roman"/>
          <w:sz w:val="18"/>
        </w:rPr>
        <w:t>)</w:t>
      </w:r>
      <w:r w:rsidRPr="000A5B19">
        <w:rPr>
          <w:rFonts w:ascii="Times New Roman" w:eastAsia="Times New Roman" w:hAnsi="Times New Roman" w:cs="Times New Roman"/>
          <w:sz w:val="18"/>
        </w:rPr>
        <w:t>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CD77BC" w:rsidRDefault="00CD77BC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08D2" w:rsidRPr="00921682" w:rsidRDefault="007C08D2" w:rsidP="007C08D2">
      <w:pPr>
        <w:pStyle w:val="Bezodstpw"/>
        <w:rPr>
          <w:rFonts w:ascii="Times New Roman" w:hAnsi="Times New Roman"/>
        </w:rPr>
      </w:pPr>
      <w:r w:rsidRPr="00921682">
        <w:rPr>
          <w:rFonts w:ascii="Times New Roman" w:hAnsi="Times New Roman"/>
        </w:rPr>
        <w:t>………………………………………………                  ……………………………………………..</w:t>
      </w:r>
    </w:p>
    <w:p w:rsidR="007C08D2" w:rsidRPr="00921682" w:rsidRDefault="007C08D2" w:rsidP="007C08D2">
      <w:pPr>
        <w:pStyle w:val="Bezodstpw"/>
        <w:rPr>
          <w:rFonts w:ascii="Times New Roman" w:hAnsi="Times New Roman"/>
          <w:i/>
          <w:sz w:val="16"/>
        </w:rPr>
      </w:pPr>
      <w:r w:rsidRPr="00921682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 xml:space="preserve">          </w:t>
      </w:r>
      <w:r w:rsidRPr="00921682">
        <w:rPr>
          <w:rFonts w:ascii="Times New Roman" w:hAnsi="Times New Roman"/>
          <w:i/>
          <w:sz w:val="16"/>
        </w:rPr>
        <w:t>Podpis i pieczęć skarbnika</w:t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  <w:t xml:space="preserve"> </w:t>
      </w:r>
      <w:r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 xml:space="preserve">Podpis i pieczęć </w:t>
      </w:r>
      <w:r w:rsidRPr="00921682">
        <w:rPr>
          <w:rFonts w:ascii="Times New Roman" w:hAnsi="Times New Roman"/>
          <w:i/>
          <w:sz w:val="16"/>
        </w:rPr>
        <w:br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 xml:space="preserve">                 p</w:t>
      </w:r>
      <w:r w:rsidRPr="00921682">
        <w:rPr>
          <w:rFonts w:ascii="Times New Roman" w:hAnsi="Times New Roman"/>
          <w:i/>
          <w:sz w:val="16"/>
        </w:rPr>
        <w:t>rezydent</w:t>
      </w:r>
      <w:r>
        <w:rPr>
          <w:rFonts w:ascii="Times New Roman" w:hAnsi="Times New Roman"/>
          <w:i/>
          <w:sz w:val="16"/>
        </w:rPr>
        <w:t>a miasta</w:t>
      </w:r>
      <w:r w:rsidRPr="00921682">
        <w:rPr>
          <w:rFonts w:ascii="Times New Roman" w:hAnsi="Times New Roman"/>
          <w:i/>
          <w:sz w:val="16"/>
        </w:rPr>
        <w:t>/</w:t>
      </w:r>
      <w:r>
        <w:rPr>
          <w:rFonts w:ascii="Times New Roman" w:hAnsi="Times New Roman"/>
          <w:i/>
          <w:sz w:val="16"/>
        </w:rPr>
        <w:t>b</w:t>
      </w:r>
      <w:r w:rsidRPr="00921682">
        <w:rPr>
          <w:rFonts w:ascii="Times New Roman" w:hAnsi="Times New Roman"/>
          <w:i/>
          <w:sz w:val="16"/>
        </w:rPr>
        <w:t>urmistrz</w:t>
      </w:r>
      <w:r>
        <w:rPr>
          <w:rFonts w:ascii="Times New Roman" w:hAnsi="Times New Roman"/>
          <w:i/>
          <w:sz w:val="16"/>
        </w:rPr>
        <w:t>a</w:t>
      </w:r>
      <w:r w:rsidRPr="00921682">
        <w:rPr>
          <w:rFonts w:ascii="Times New Roman" w:hAnsi="Times New Roman"/>
          <w:i/>
          <w:sz w:val="16"/>
        </w:rPr>
        <w:t>/</w:t>
      </w:r>
      <w:r>
        <w:rPr>
          <w:rFonts w:ascii="Times New Roman" w:hAnsi="Times New Roman"/>
          <w:i/>
          <w:sz w:val="16"/>
        </w:rPr>
        <w:t>w</w:t>
      </w:r>
      <w:r w:rsidRPr="00921682">
        <w:rPr>
          <w:rFonts w:ascii="Times New Roman" w:hAnsi="Times New Roman"/>
          <w:i/>
          <w:sz w:val="16"/>
        </w:rPr>
        <w:t>ójt</w:t>
      </w:r>
      <w:r>
        <w:rPr>
          <w:rFonts w:ascii="Times New Roman" w:hAnsi="Times New Roman"/>
          <w:i/>
          <w:sz w:val="16"/>
        </w:rPr>
        <w:t>a</w:t>
      </w:r>
    </w:p>
    <w:p w:rsidR="00B96117" w:rsidRDefault="00AD3F8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8431F" w:rsidRDefault="0018431F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0A5B19" w:rsidRDefault="000A5B19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CD77BC" w:rsidRDefault="00CD77BC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CD77BC" w:rsidRDefault="00CD77BC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AD3F80" w:rsidRPr="00AD3F80" w:rsidRDefault="00AD3F80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AD3F80" w:rsidRPr="00AD3F80" w:rsidRDefault="00AD3F80" w:rsidP="00AD3F80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sectPr w:rsidR="00AD3F80" w:rsidRPr="00AD3F80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CFB"/>
    <w:multiLevelType w:val="hybridMultilevel"/>
    <w:tmpl w:val="842A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9054A"/>
    <w:multiLevelType w:val="hybridMultilevel"/>
    <w:tmpl w:val="B15C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3CD5"/>
    <w:rsid w:val="000463EC"/>
    <w:rsid w:val="00057BA2"/>
    <w:rsid w:val="000A5B19"/>
    <w:rsid w:val="000D7673"/>
    <w:rsid w:val="000F6E90"/>
    <w:rsid w:val="0018431F"/>
    <w:rsid w:val="001D4E7F"/>
    <w:rsid w:val="003014CF"/>
    <w:rsid w:val="003D5570"/>
    <w:rsid w:val="00472109"/>
    <w:rsid w:val="004B67DF"/>
    <w:rsid w:val="0054171F"/>
    <w:rsid w:val="00545766"/>
    <w:rsid w:val="005E4DEA"/>
    <w:rsid w:val="007A789D"/>
    <w:rsid w:val="007C08D2"/>
    <w:rsid w:val="007C4793"/>
    <w:rsid w:val="007C5F26"/>
    <w:rsid w:val="007F7991"/>
    <w:rsid w:val="00850DD0"/>
    <w:rsid w:val="008553C2"/>
    <w:rsid w:val="008D2B22"/>
    <w:rsid w:val="00A41D1E"/>
    <w:rsid w:val="00A41E4D"/>
    <w:rsid w:val="00A42312"/>
    <w:rsid w:val="00A61D63"/>
    <w:rsid w:val="00AD3F80"/>
    <w:rsid w:val="00AD519B"/>
    <w:rsid w:val="00B44A04"/>
    <w:rsid w:val="00B71B42"/>
    <w:rsid w:val="00B96117"/>
    <w:rsid w:val="00BA1F25"/>
    <w:rsid w:val="00BD0933"/>
    <w:rsid w:val="00C55B50"/>
    <w:rsid w:val="00C61698"/>
    <w:rsid w:val="00CB5F00"/>
    <w:rsid w:val="00CD77BC"/>
    <w:rsid w:val="00D0276E"/>
    <w:rsid w:val="00D670C4"/>
    <w:rsid w:val="00DF08AF"/>
    <w:rsid w:val="00E0158F"/>
    <w:rsid w:val="00E420BE"/>
    <w:rsid w:val="00E857D8"/>
    <w:rsid w:val="00E9770B"/>
    <w:rsid w:val="00EF4044"/>
    <w:rsid w:val="00E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78C7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7</cp:revision>
  <cp:lastPrinted>2018-12-19T13:41:00Z</cp:lastPrinted>
  <dcterms:created xsi:type="dcterms:W3CDTF">2018-12-19T12:13:00Z</dcterms:created>
  <dcterms:modified xsi:type="dcterms:W3CDTF">2018-12-27T08:57:00Z</dcterms:modified>
</cp:coreProperties>
</file>